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040448" w:rsidRDefault="00A77C5F" w:rsidP="00EA175A">
      <w:pPr>
        <w:spacing w:after="60"/>
        <w:rPr>
          <w:rFonts w:cstheme="minorHAnsi"/>
          <w:b/>
          <w:szCs w:val="22"/>
        </w:rPr>
      </w:pPr>
      <w:r w:rsidRPr="00040448">
        <w:rPr>
          <w:rFonts w:cstheme="minorHAnsi"/>
          <w:b/>
          <w:szCs w:val="22"/>
        </w:rPr>
        <w:t xml:space="preserve">Śniadanie z Salomonem, </w:t>
      </w:r>
      <w:r w:rsidR="007A6896" w:rsidRPr="00040448">
        <w:rPr>
          <w:rFonts w:cstheme="minorHAnsi"/>
          <w:b/>
          <w:szCs w:val="22"/>
        </w:rPr>
        <w:t>1</w:t>
      </w:r>
      <w:r w:rsidR="00E8604A">
        <w:rPr>
          <w:rFonts w:cstheme="minorHAnsi"/>
          <w:b/>
          <w:szCs w:val="22"/>
        </w:rPr>
        <w:t>9</w:t>
      </w:r>
      <w:r w:rsidR="007A6896" w:rsidRPr="00040448">
        <w:rPr>
          <w:rFonts w:cstheme="minorHAnsi"/>
          <w:b/>
          <w:szCs w:val="22"/>
        </w:rPr>
        <w:t xml:space="preserve"> lipca</w:t>
      </w:r>
      <w:r w:rsidR="00C8169F" w:rsidRPr="00040448">
        <w:rPr>
          <w:rFonts w:cstheme="minorHAnsi"/>
          <w:b/>
          <w:szCs w:val="22"/>
        </w:rPr>
        <w:t xml:space="preserve"> </w:t>
      </w:r>
      <w:r w:rsidR="00F1421F" w:rsidRPr="00040448">
        <w:rPr>
          <w:rFonts w:cstheme="minorHAnsi"/>
          <w:b/>
          <w:szCs w:val="22"/>
        </w:rPr>
        <w:t>2021</w:t>
      </w:r>
      <w:r w:rsidRPr="00040448">
        <w:rPr>
          <w:rFonts w:cstheme="minorHAnsi"/>
          <w:b/>
          <w:szCs w:val="22"/>
        </w:rPr>
        <w:t xml:space="preserve">, rozdział </w:t>
      </w:r>
      <w:r w:rsidR="00D20906" w:rsidRPr="00040448">
        <w:rPr>
          <w:rFonts w:cstheme="minorHAnsi"/>
          <w:b/>
          <w:szCs w:val="22"/>
        </w:rPr>
        <w:t>2</w:t>
      </w:r>
      <w:r w:rsidR="00E8604A">
        <w:rPr>
          <w:rFonts w:cstheme="minorHAnsi"/>
          <w:b/>
          <w:szCs w:val="22"/>
        </w:rPr>
        <w:t>4</w:t>
      </w:r>
      <w:r w:rsidR="003039B5" w:rsidRPr="00040448">
        <w:rPr>
          <w:rFonts w:cstheme="minorHAnsi"/>
          <w:b/>
          <w:szCs w:val="22"/>
        </w:rPr>
        <w:t>, wg BT5</w:t>
      </w:r>
    </w:p>
    <w:p w:rsidR="008112CA" w:rsidRPr="000F03CD" w:rsidRDefault="008112CA" w:rsidP="00EA175A">
      <w:pPr>
        <w:spacing w:after="60"/>
        <w:rPr>
          <w:rFonts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</w:pP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 xml:space="preserve"> (1) </w:t>
      </w:r>
      <w:r w:rsidRPr="00E8604A">
        <w:rPr>
          <w:rFonts w:ascii="Helvetica Neue" w:hAnsi="Helvetica Neue"/>
          <w:color w:val="000000"/>
          <w:sz w:val="21"/>
          <w:szCs w:val="21"/>
        </w:rPr>
        <w:t>Nie zazdrość złym ludziom,</w:t>
      </w:r>
      <w:r>
        <w:rPr>
          <w:rFonts w:ascii="Helvetica Neue" w:hAnsi="Helvetica Neue"/>
          <w:color w:val="000000"/>
          <w:sz w:val="21"/>
          <w:szCs w:val="21"/>
        </w:rPr>
        <w:t xml:space="preserve"> </w:t>
      </w:r>
      <w:r w:rsidRPr="00E8604A">
        <w:rPr>
          <w:rFonts w:ascii="Helvetica Neue" w:hAnsi="Helvetica Neue"/>
          <w:color w:val="000000"/>
          <w:sz w:val="21"/>
          <w:szCs w:val="21"/>
        </w:rPr>
        <w:t>nie pragnij ich towarzystwa,</w:t>
      </w:r>
      <w:r>
        <w:rPr>
          <w:rFonts w:ascii="Helvetica Neue" w:hAnsi="Helvetica Neue"/>
          <w:color w:val="000000"/>
          <w:sz w:val="21"/>
          <w:szCs w:val="21"/>
        </w:rPr>
        <w:t xml:space="preserve"> </w:t>
      </w: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 </w:t>
      </w:r>
      <w:r w:rsidRPr="00E8604A">
        <w:rPr>
          <w:rFonts w:ascii="Helvetica Neue" w:hAnsi="Helvetica Neue"/>
          <w:color w:val="000000"/>
          <w:sz w:val="21"/>
          <w:szCs w:val="21"/>
        </w:rPr>
        <w:t>bo serce ich przemoc obmyśla, ich wargi mówią o krzywdzie.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 </w:t>
      </w:r>
      <w:r w:rsidRPr="00E8604A">
        <w:rPr>
          <w:rFonts w:ascii="Helvetica Neue" w:hAnsi="Helvetica Neue"/>
          <w:color w:val="000000"/>
          <w:sz w:val="21"/>
          <w:szCs w:val="21"/>
        </w:rPr>
        <w:t>Dom się buduje mądrością, a rozumem umacnia.</w:t>
      </w:r>
      <w:r w:rsidR="003029F6">
        <w:rPr>
          <w:rFonts w:ascii="Helvetica Neue" w:hAnsi="Helvetica Neue"/>
          <w:color w:val="000000"/>
          <w:sz w:val="21"/>
          <w:szCs w:val="21"/>
        </w:rPr>
        <w:t xml:space="preserve"> </w:t>
      </w: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 </w:t>
      </w:r>
      <w:r w:rsidRPr="00E8604A">
        <w:rPr>
          <w:rFonts w:ascii="Helvetica Neue" w:hAnsi="Helvetica Neue"/>
          <w:color w:val="000000"/>
          <w:sz w:val="21"/>
          <w:szCs w:val="21"/>
        </w:rPr>
        <w:t>Wiedzą napełnia się spichlerze, wszelkimi dobrymi, miłymi zasobami.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 </w:t>
      </w:r>
      <w:r w:rsidRPr="00E8604A">
        <w:rPr>
          <w:rFonts w:ascii="Helvetica Neue" w:hAnsi="Helvetica Neue"/>
          <w:color w:val="000000"/>
          <w:sz w:val="21"/>
          <w:szCs w:val="21"/>
        </w:rPr>
        <w:t>Mąż mądry obdarzony mocą i światły pomnaża siłę.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(6) </w:t>
      </w:r>
      <w:r w:rsidRPr="00E8604A">
        <w:rPr>
          <w:rFonts w:ascii="Helvetica Neue" w:hAnsi="Helvetica Neue"/>
          <w:color w:val="000000"/>
          <w:sz w:val="21"/>
          <w:szCs w:val="21"/>
        </w:rPr>
        <w:t>Kunsztem prowadzi się wojnę; tam zwycięstwo, gdzie wielu doradców.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 </w:t>
      </w:r>
      <w:r w:rsidRPr="00E8604A">
        <w:rPr>
          <w:rFonts w:ascii="Helvetica Neue" w:hAnsi="Helvetica Neue"/>
          <w:color w:val="000000"/>
          <w:sz w:val="21"/>
          <w:szCs w:val="21"/>
        </w:rPr>
        <w:t>Zbyt wzniosła dla głupca jest mądrość, w bramie on ust nie otworzy.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(8) </w:t>
      </w:r>
      <w:r w:rsidRPr="00E8604A">
        <w:rPr>
          <w:rFonts w:ascii="Helvetica Neue" w:hAnsi="Helvetica Neue"/>
          <w:color w:val="000000"/>
          <w:sz w:val="21"/>
          <w:szCs w:val="21"/>
        </w:rPr>
        <w:t>Kto zło obmyśla, tego zwą mistrzem w intrydze.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 </w:t>
      </w:r>
      <w:r w:rsidRPr="00E8604A">
        <w:rPr>
          <w:rFonts w:ascii="Helvetica Neue" w:hAnsi="Helvetica Neue"/>
          <w:color w:val="000000"/>
          <w:sz w:val="21"/>
          <w:szCs w:val="21"/>
        </w:rPr>
        <w:t>Knowania głupoty są grzechem, szyderca jest wstrętny ludziom.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 </w:t>
      </w:r>
      <w:r w:rsidRPr="00E8604A">
        <w:rPr>
          <w:rFonts w:ascii="Helvetica Neue" w:hAnsi="Helvetica Neue"/>
          <w:color w:val="000000"/>
          <w:sz w:val="21"/>
          <w:szCs w:val="21"/>
        </w:rPr>
        <w:t>Gdyś okazał się słaby w dniu klęski, to bardzo mierna twoja siła.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(11) </w:t>
      </w:r>
      <w:r w:rsidRPr="00E8604A">
        <w:rPr>
          <w:rFonts w:ascii="Helvetica Neue" w:hAnsi="Helvetica Neue"/>
          <w:color w:val="000000"/>
          <w:sz w:val="21"/>
          <w:szCs w:val="21"/>
        </w:rPr>
        <w:t>Ratuj prowadzonych na śmierć, uwolnij idących chwiejnym krokiem na miejsce kaźni.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(12) </w:t>
      </w:r>
      <w:r w:rsidRPr="00E8604A">
        <w:rPr>
          <w:rFonts w:ascii="Helvetica Neue" w:hAnsi="Helvetica Neue"/>
          <w:color w:val="000000"/>
          <w:sz w:val="21"/>
          <w:szCs w:val="21"/>
        </w:rPr>
        <w:t>Czy powiesz: Nie wiedzieliśmy o tym, kto bada serca, ma nie rozumieć? Wie Ten, który osądza serca i według czynów odda każdemu.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 </w:t>
      </w:r>
      <w:r w:rsidRPr="00E8604A">
        <w:rPr>
          <w:rFonts w:ascii="Helvetica Neue" w:hAnsi="Helvetica Neue"/>
          <w:color w:val="000000"/>
          <w:sz w:val="21"/>
          <w:szCs w:val="21"/>
        </w:rPr>
        <w:t>Synu, jedz miód, bo jest dobry, plaster miodu jest dobry na podniebienie.</w:t>
      </w:r>
      <w:r w:rsidR="0031692E">
        <w:rPr>
          <w:rFonts w:ascii="Helvetica Neue" w:hAnsi="Helvetica Neue"/>
          <w:color w:val="000000"/>
          <w:sz w:val="21"/>
          <w:szCs w:val="21"/>
        </w:rPr>
        <w:t xml:space="preserve"> </w:t>
      </w: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(14) </w:t>
      </w:r>
      <w:r w:rsidRPr="00E8604A">
        <w:rPr>
          <w:rFonts w:ascii="Helvetica Neue" w:hAnsi="Helvetica Neue"/>
          <w:color w:val="000000"/>
          <w:sz w:val="21"/>
          <w:szCs w:val="21"/>
        </w:rPr>
        <w:t>Podobnie jest, wiedz, z mądrością dla twej duszy. Znajdziesz ją, przyszłość masz pewną, nie zawiedzie cię twoja nadzieja.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 </w:t>
      </w:r>
      <w:r w:rsidRPr="00E8604A">
        <w:rPr>
          <w:rFonts w:ascii="Helvetica Neue" w:hAnsi="Helvetica Neue"/>
          <w:color w:val="000000"/>
          <w:sz w:val="21"/>
          <w:szCs w:val="21"/>
        </w:rPr>
        <w:t>Nie czatuj, bezbożny, przed mieszkaniem prawego, nie burz miejsca jego odpoczynku,</w:t>
      </w:r>
      <w:r w:rsidR="001C4ECE">
        <w:rPr>
          <w:rFonts w:ascii="Helvetica Neue" w:hAnsi="Helvetica Neue"/>
          <w:color w:val="000000"/>
          <w:sz w:val="21"/>
          <w:szCs w:val="21"/>
        </w:rPr>
        <w:t xml:space="preserve"> </w:t>
      </w: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 </w:t>
      </w:r>
      <w:r w:rsidRPr="00E8604A">
        <w:rPr>
          <w:rFonts w:ascii="Helvetica Neue" w:hAnsi="Helvetica Neue"/>
          <w:color w:val="000000"/>
          <w:sz w:val="21"/>
          <w:szCs w:val="21"/>
        </w:rPr>
        <w:t>bo prawy siedmiokroć upadnie i wstanie, a bezbożni runą w nieszczęście.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 </w:t>
      </w:r>
      <w:r w:rsidRPr="00E8604A">
        <w:rPr>
          <w:rFonts w:ascii="Helvetica Neue" w:hAnsi="Helvetica Neue"/>
          <w:color w:val="000000"/>
          <w:sz w:val="21"/>
          <w:szCs w:val="21"/>
        </w:rPr>
        <w:t>Nie ciesz się z upadku wroga, nie raduj się w sercu z jego potknięcia,</w:t>
      </w:r>
      <w:r w:rsidR="001C4ECE">
        <w:rPr>
          <w:rFonts w:ascii="Helvetica Neue" w:hAnsi="Helvetica Neue"/>
          <w:color w:val="000000"/>
          <w:sz w:val="21"/>
          <w:szCs w:val="21"/>
        </w:rPr>
        <w:t xml:space="preserve"> </w:t>
      </w: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 </w:t>
      </w:r>
      <w:r w:rsidRPr="00E8604A">
        <w:rPr>
          <w:rFonts w:ascii="Helvetica Neue" w:hAnsi="Helvetica Neue"/>
          <w:color w:val="000000"/>
          <w:sz w:val="21"/>
          <w:szCs w:val="21"/>
        </w:rPr>
        <w:t>by Pan, widząc, nie miał ci tego za złe i gniewu nie odwrócił od niego.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(19) </w:t>
      </w:r>
      <w:r w:rsidRPr="00E8604A">
        <w:rPr>
          <w:rFonts w:ascii="Helvetica Neue" w:hAnsi="Helvetica Neue"/>
          <w:color w:val="000000"/>
          <w:sz w:val="21"/>
          <w:szCs w:val="21"/>
        </w:rPr>
        <w:t>Niech źle czyniący cię nie oburzają, występnym ludziom nie zazdrość,</w:t>
      </w:r>
      <w:r w:rsidR="0031692E">
        <w:rPr>
          <w:rFonts w:ascii="Helvetica Neue" w:hAnsi="Helvetica Neue"/>
          <w:color w:val="000000"/>
          <w:sz w:val="21"/>
          <w:szCs w:val="21"/>
        </w:rPr>
        <w:t xml:space="preserve"> </w:t>
      </w: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(20) </w:t>
      </w:r>
      <w:r w:rsidRPr="00E8604A">
        <w:rPr>
          <w:rFonts w:ascii="Helvetica Neue" w:hAnsi="Helvetica Neue"/>
          <w:color w:val="000000"/>
          <w:sz w:val="21"/>
          <w:szCs w:val="21"/>
        </w:rPr>
        <w:t>bo nie ma przyszłości dla złego, zagaśnie lampa grzeszników.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(21) </w:t>
      </w:r>
      <w:r w:rsidRPr="00E8604A">
        <w:rPr>
          <w:rFonts w:ascii="Helvetica Neue" w:hAnsi="Helvetica Neue"/>
          <w:color w:val="000000"/>
          <w:sz w:val="21"/>
          <w:szCs w:val="21"/>
        </w:rPr>
        <w:t>Synu mój, lękaj się Pana i króla. Nie łącz się z tymi, co myślą inaczej,</w:t>
      </w:r>
      <w:r w:rsidR="0031692E">
        <w:rPr>
          <w:rFonts w:ascii="Helvetica Neue" w:hAnsi="Helvetica Neue"/>
          <w:color w:val="000000"/>
          <w:sz w:val="21"/>
          <w:szCs w:val="21"/>
        </w:rPr>
        <w:t xml:space="preserve"> </w:t>
      </w: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(22) </w:t>
      </w:r>
      <w:r w:rsidRPr="00E8604A">
        <w:rPr>
          <w:rFonts w:ascii="Helvetica Neue" w:hAnsi="Helvetica Neue"/>
          <w:color w:val="000000"/>
          <w:sz w:val="21"/>
          <w:szCs w:val="21"/>
        </w:rPr>
        <w:t>bo wnet ich zagłada nastanie. Kto zna upadek zadany przez obydwu?</w:t>
      </w:r>
    </w:p>
    <w:p w:rsidR="0031692E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(23) </w:t>
      </w:r>
      <w:r w:rsidRPr="00E8604A">
        <w:rPr>
          <w:rFonts w:ascii="Helvetica Neue" w:hAnsi="Helvetica Neue"/>
          <w:color w:val="000000"/>
          <w:sz w:val="21"/>
          <w:szCs w:val="21"/>
        </w:rPr>
        <w:t xml:space="preserve">I te przysłowia od mędrców. 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color w:val="000000"/>
          <w:sz w:val="21"/>
          <w:szCs w:val="21"/>
        </w:rPr>
        <w:t>Niedobrze, gdy ktoś jest w sądzie stronniczy.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(24) </w:t>
      </w:r>
      <w:r w:rsidRPr="00E8604A">
        <w:rPr>
          <w:rFonts w:ascii="Helvetica Neue" w:hAnsi="Helvetica Neue"/>
          <w:color w:val="000000"/>
          <w:sz w:val="21"/>
          <w:szCs w:val="21"/>
        </w:rPr>
        <w:t>Kto mówi bezbożnemu: Jesteś niewinny, temu ludy złorzeczą, tego przeklinają narody.</w:t>
      </w:r>
      <w:r w:rsidR="003029F6">
        <w:rPr>
          <w:rFonts w:ascii="Helvetica Neue" w:hAnsi="Helvetica Neue"/>
          <w:color w:val="000000"/>
          <w:sz w:val="21"/>
          <w:szCs w:val="21"/>
        </w:rPr>
        <w:t xml:space="preserve"> </w:t>
      </w:r>
      <w:bookmarkStart w:id="0" w:name="_GoBack"/>
      <w:bookmarkEnd w:id="0"/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(25) </w:t>
      </w:r>
      <w:r w:rsidRPr="00E8604A">
        <w:rPr>
          <w:rFonts w:ascii="Helvetica Neue" w:hAnsi="Helvetica Neue"/>
          <w:color w:val="000000"/>
          <w:sz w:val="21"/>
          <w:szCs w:val="21"/>
        </w:rPr>
        <w:t>Szczęśliwi, którzy go karzą, spłynie na nich obfite dobro.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(26) </w:t>
      </w:r>
      <w:r w:rsidRPr="00E8604A">
        <w:rPr>
          <w:rFonts w:ascii="Helvetica Neue" w:hAnsi="Helvetica Neue"/>
          <w:color w:val="000000"/>
          <w:sz w:val="21"/>
          <w:szCs w:val="21"/>
        </w:rPr>
        <w:t>W wargi całuje, kto daje słuszną odpowiedź.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(27) </w:t>
      </w:r>
      <w:r w:rsidRPr="00E8604A">
        <w:rPr>
          <w:rFonts w:ascii="Helvetica Neue" w:hAnsi="Helvetica Neue"/>
          <w:color w:val="000000"/>
          <w:sz w:val="21"/>
          <w:szCs w:val="21"/>
        </w:rPr>
        <w:t>Spełnij obowiązek poza domem, wykonaj go pilnie na roli, a potem i dom wystawisz.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(28) </w:t>
      </w:r>
      <w:r w:rsidRPr="00E8604A">
        <w:rPr>
          <w:rFonts w:ascii="Helvetica Neue" w:hAnsi="Helvetica Neue"/>
          <w:color w:val="000000"/>
          <w:sz w:val="21"/>
          <w:szCs w:val="21"/>
        </w:rPr>
        <w:t>Nie świadcz bezprawnie przeciw bliźniemu. Kłamstwa chcesz mówić swymi ustami?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(29) </w:t>
      </w:r>
      <w:r w:rsidRPr="00E8604A">
        <w:rPr>
          <w:rFonts w:ascii="Helvetica Neue" w:hAnsi="Helvetica Neue"/>
          <w:color w:val="000000"/>
          <w:sz w:val="21"/>
          <w:szCs w:val="21"/>
        </w:rPr>
        <w:t>Nie mów: Jak on mi zrobił, tak ja mu oddam; każdemu oddam według jego czynów.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(30) </w:t>
      </w:r>
      <w:r w:rsidRPr="00E8604A">
        <w:rPr>
          <w:rFonts w:ascii="Helvetica Neue" w:hAnsi="Helvetica Neue"/>
          <w:color w:val="000000"/>
          <w:sz w:val="21"/>
          <w:szCs w:val="21"/>
        </w:rPr>
        <w:t>Szedłem koło pola próżniaka i koło winnicy nierozumnego:</w:t>
      </w:r>
      <w:r w:rsidR="0031692E">
        <w:rPr>
          <w:rFonts w:ascii="Helvetica Neue" w:hAnsi="Helvetica Neue"/>
          <w:color w:val="000000"/>
          <w:sz w:val="21"/>
          <w:szCs w:val="21"/>
        </w:rPr>
        <w:t xml:space="preserve"> </w:t>
      </w: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(31) </w:t>
      </w:r>
      <w:r w:rsidRPr="00E8604A">
        <w:rPr>
          <w:rFonts w:ascii="Helvetica Neue" w:hAnsi="Helvetica Neue"/>
          <w:color w:val="000000"/>
          <w:sz w:val="21"/>
          <w:szCs w:val="21"/>
        </w:rPr>
        <w:t>a oto wszystko zarosło pokrzywą, ciernie całą powierzchnię pokryły, kamienny mur jest rozwalony.</w:t>
      </w:r>
    </w:p>
    <w:p w:rsidR="00E8604A" w:rsidRPr="00E8604A" w:rsidRDefault="00E8604A" w:rsidP="0031692E">
      <w:pPr>
        <w:spacing w:after="120"/>
        <w:rPr>
          <w:rFonts w:ascii="Helvetica Neue" w:hAnsi="Helvetica Neue"/>
          <w:color w:val="000000"/>
          <w:sz w:val="21"/>
          <w:szCs w:val="21"/>
        </w:rPr>
      </w:pP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(32) </w:t>
      </w:r>
      <w:r w:rsidRPr="00E8604A">
        <w:rPr>
          <w:rFonts w:ascii="Helvetica Neue" w:hAnsi="Helvetica Neue"/>
          <w:color w:val="000000"/>
          <w:sz w:val="21"/>
          <w:szCs w:val="21"/>
        </w:rPr>
        <w:t>Zwróciłem uwagę, spojrzałem, zobaczyłem i wyciągnąłem naukę:</w:t>
      </w:r>
      <w:r w:rsidR="0031692E">
        <w:rPr>
          <w:rFonts w:ascii="Helvetica Neue" w:hAnsi="Helvetica Neue"/>
          <w:color w:val="000000"/>
          <w:sz w:val="21"/>
          <w:szCs w:val="21"/>
        </w:rPr>
        <w:t xml:space="preserve"> </w:t>
      </w: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(33) </w:t>
      </w:r>
      <w:r w:rsidRPr="00E8604A">
        <w:rPr>
          <w:rFonts w:ascii="Helvetica Neue" w:hAnsi="Helvetica Neue"/>
          <w:color w:val="000000"/>
          <w:sz w:val="21"/>
          <w:szCs w:val="21"/>
        </w:rPr>
        <w:t>[jeszcze] trochę snu i trochę drzemki, trochę założenia rąk, aby spocząć,</w:t>
      </w:r>
      <w:r w:rsidR="0031692E">
        <w:rPr>
          <w:rFonts w:ascii="Helvetica Neue" w:hAnsi="Helvetica Neue"/>
          <w:color w:val="000000"/>
          <w:sz w:val="21"/>
          <w:szCs w:val="21"/>
        </w:rPr>
        <w:t xml:space="preserve"> </w:t>
      </w:r>
      <w:r w:rsidRPr="00E8604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(34) </w:t>
      </w:r>
      <w:r w:rsidRPr="00E8604A">
        <w:rPr>
          <w:rFonts w:ascii="Helvetica Neue" w:hAnsi="Helvetica Neue"/>
          <w:color w:val="000000"/>
          <w:sz w:val="21"/>
          <w:szCs w:val="21"/>
        </w:rPr>
        <w:t>a przyjdzie na ciebie nędza jak ktoś bezczelny i niedostatek jak rozbójnik.</w:t>
      </w:r>
    </w:p>
    <w:p w:rsidR="00BC10C6" w:rsidRPr="00BC10C6" w:rsidRDefault="00D20906" w:rsidP="00E8604A">
      <w:pPr>
        <w:rPr>
          <w:rFonts w:ascii="Helvetica Neue" w:hAnsi="Helvetica Neue"/>
          <w:color w:val="000000"/>
          <w:sz w:val="21"/>
          <w:szCs w:val="21"/>
        </w:rPr>
      </w:pPr>
      <w:r w:rsidRPr="00D20906">
        <w:rPr>
          <w:rFonts w:ascii="Helvetica Neue" w:hAnsi="Helvetica Neue"/>
          <w:color w:val="000000"/>
          <w:sz w:val="21"/>
          <w:szCs w:val="21"/>
        </w:rPr>
        <w:t>.</w:t>
      </w:r>
      <w:r w:rsidR="003039B5" w:rsidRPr="000F03CD">
        <w:rPr>
          <w:rFonts w:cstheme="minorHAnsi"/>
          <w:sz w:val="22"/>
          <w:szCs w:val="22"/>
        </w:rPr>
        <w:br w:type="page"/>
      </w:r>
    </w:p>
    <w:p w:rsidR="00E8604A" w:rsidRPr="00E8604A" w:rsidRDefault="00E8604A" w:rsidP="00E8604A">
      <w:pPr>
        <w:rPr>
          <w:rFonts w:ascii="Helvetica Neue" w:hAnsi="Helvetica Neue"/>
          <w:color w:val="000000"/>
          <w:sz w:val="20"/>
          <w:szCs w:val="21"/>
        </w:rPr>
      </w:pPr>
      <w:proofErr w:type="spellStart"/>
      <w:r w:rsidRPr="00E8604A">
        <w:rPr>
          <w:rFonts w:ascii="Helvetica Neue" w:hAnsi="Helvetica Neue"/>
          <w:b/>
          <w:bCs/>
          <w:color w:val="000000"/>
          <w:sz w:val="20"/>
          <w:szCs w:val="21"/>
        </w:rPr>
        <w:lastRenderedPageBreak/>
        <w:t>Prz</w:t>
      </w:r>
      <w:proofErr w:type="spellEnd"/>
      <w:r w:rsidRPr="00E8604A">
        <w:rPr>
          <w:rFonts w:ascii="Helvetica Neue" w:hAnsi="Helvetica Neue"/>
          <w:b/>
          <w:bCs/>
          <w:color w:val="000000"/>
          <w:sz w:val="20"/>
          <w:szCs w:val="21"/>
        </w:rPr>
        <w:t xml:space="preserve"> 24:1nn</w:t>
      </w:r>
      <w:r w:rsidRPr="00E8604A">
        <w:rPr>
          <w:rFonts w:ascii="Helvetica Neue" w:hAnsi="Helvetica Neue"/>
          <w:color w:val="000000"/>
          <w:sz w:val="20"/>
          <w:szCs w:val="21"/>
        </w:rPr>
        <w:t> BW 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(1) </w:t>
      </w:r>
      <w:r w:rsidRPr="00E8604A">
        <w:rPr>
          <w:rFonts w:ascii="Helvetica Neue" w:hAnsi="Helvetica Neue"/>
          <w:color w:val="000000"/>
          <w:sz w:val="20"/>
          <w:szCs w:val="21"/>
        </w:rPr>
        <w:t xml:space="preserve">Nie </w:t>
      </w:r>
      <w:proofErr w:type="spellStart"/>
      <w:r w:rsidRPr="00E8604A">
        <w:rPr>
          <w:rFonts w:ascii="Helvetica Neue" w:hAnsi="Helvetica Neue"/>
          <w:color w:val="000000"/>
          <w:sz w:val="20"/>
          <w:szCs w:val="21"/>
        </w:rPr>
        <w:t>zazdrościj</w:t>
      </w:r>
      <w:proofErr w:type="spellEnd"/>
      <w:r w:rsidRPr="00E8604A">
        <w:rPr>
          <w:rFonts w:ascii="Helvetica Neue" w:hAnsi="Helvetica Neue"/>
          <w:color w:val="000000"/>
          <w:sz w:val="20"/>
          <w:szCs w:val="21"/>
        </w:rPr>
        <w:t xml:space="preserve"> złym ludziom i nie pragnij ich towarzystwa,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(2) </w:t>
      </w:r>
      <w:r w:rsidRPr="00E8604A">
        <w:rPr>
          <w:rFonts w:ascii="Helvetica Neue" w:hAnsi="Helvetica Neue"/>
          <w:color w:val="000000"/>
          <w:sz w:val="20"/>
          <w:szCs w:val="21"/>
        </w:rPr>
        <w:t>Gdyż ich serce myśli o gwałcie, a ich wargi mówią o nieszczęściu.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(3) </w:t>
      </w:r>
      <w:r w:rsidRPr="00E8604A">
        <w:rPr>
          <w:rFonts w:ascii="Helvetica Neue" w:hAnsi="Helvetica Neue"/>
          <w:color w:val="000000"/>
          <w:sz w:val="20"/>
          <w:szCs w:val="21"/>
        </w:rPr>
        <w:t>Dom buduje się mądrością, a umacnia się go roztropnością.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(4)</w:t>
      </w:r>
      <w:r w:rsidRPr="00E8604A">
        <w:rPr>
          <w:rFonts w:ascii="Helvetica Neue" w:hAnsi="Helvetica Neue"/>
          <w:color w:val="000000"/>
          <w:sz w:val="20"/>
          <w:szCs w:val="21"/>
        </w:rPr>
        <w:t>I dzięki rozsądkowi napełnia się spichlerze wszelkimi cennymi i upragnionymi dobrami.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(5) </w:t>
      </w:r>
      <w:r w:rsidRPr="00E8604A">
        <w:rPr>
          <w:rFonts w:ascii="Helvetica Neue" w:hAnsi="Helvetica Neue"/>
          <w:color w:val="000000"/>
          <w:sz w:val="20"/>
          <w:szCs w:val="21"/>
        </w:rPr>
        <w:t>Człowiek mądry więcej potrafi niż mocny, a mąż światły więcej niż silny.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(6) </w:t>
      </w:r>
      <w:r w:rsidRPr="00E8604A">
        <w:rPr>
          <w:rFonts w:ascii="Helvetica Neue" w:hAnsi="Helvetica Neue"/>
          <w:color w:val="000000"/>
          <w:sz w:val="20"/>
          <w:szCs w:val="21"/>
        </w:rPr>
        <w:t>Gdyż pod roztropnym dowództwem możesz prowadzić wojnę, a zwycięstwo jest tam, gdzie jest wielu doradców.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(7) </w:t>
      </w:r>
      <w:r w:rsidRPr="00E8604A">
        <w:rPr>
          <w:rFonts w:ascii="Helvetica Neue" w:hAnsi="Helvetica Neue"/>
          <w:color w:val="000000"/>
          <w:sz w:val="20"/>
          <w:szCs w:val="21"/>
        </w:rPr>
        <w:t>Mądrość jest dla głupca zbyt wzniosła; w sądzie nie otwiera on swoich ust.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(8) </w:t>
      </w:r>
      <w:r w:rsidRPr="00E8604A">
        <w:rPr>
          <w:rFonts w:ascii="Helvetica Neue" w:hAnsi="Helvetica Neue"/>
          <w:color w:val="000000"/>
          <w:sz w:val="20"/>
          <w:szCs w:val="21"/>
        </w:rPr>
        <w:t>Kto myśli tylko o tym, jak źle czynić, tego nazywają wichrzycielem.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(9) </w:t>
      </w:r>
      <w:r w:rsidRPr="00E8604A">
        <w:rPr>
          <w:rFonts w:ascii="Helvetica Neue" w:hAnsi="Helvetica Neue"/>
          <w:color w:val="000000"/>
          <w:sz w:val="20"/>
          <w:szCs w:val="21"/>
        </w:rPr>
        <w:t>Zamysł głupca jest grzechem, a szyderca jest ohydą dla ludzi.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(10) </w:t>
      </w:r>
      <w:r w:rsidRPr="00E8604A">
        <w:rPr>
          <w:rFonts w:ascii="Helvetica Neue" w:hAnsi="Helvetica Neue"/>
          <w:color w:val="000000"/>
          <w:sz w:val="20"/>
          <w:szCs w:val="21"/>
        </w:rPr>
        <w:t>Gdy w dniu niedoli jesteś gnuśny, twoja siła zawodzi.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(11) </w:t>
      </w:r>
      <w:r w:rsidRPr="00E8604A">
        <w:rPr>
          <w:rFonts w:ascii="Helvetica Neue" w:hAnsi="Helvetica Neue"/>
          <w:color w:val="000000"/>
          <w:sz w:val="20"/>
          <w:szCs w:val="21"/>
        </w:rPr>
        <w:t>Ratuj wydanych na śmierć, a tych, których się wiedzie na stracenie, zatrzymaj.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(12) </w:t>
      </w:r>
      <w:r w:rsidRPr="00E8604A">
        <w:rPr>
          <w:rFonts w:ascii="Helvetica Neue" w:hAnsi="Helvetica Neue"/>
          <w:color w:val="000000"/>
          <w:sz w:val="20"/>
          <w:szCs w:val="21"/>
        </w:rPr>
        <w:t>Jeżeli mówisz: Nie wiedzieliśmy, to Ten, który bada serca, przejrzy to. A Ten, który czuwa nad twoją duszą, wie o tym i odda każdemu według jego czynu.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(13) </w:t>
      </w:r>
      <w:r w:rsidRPr="00E8604A">
        <w:rPr>
          <w:rFonts w:ascii="Helvetica Neue" w:hAnsi="Helvetica Neue"/>
          <w:color w:val="000000"/>
          <w:sz w:val="20"/>
          <w:szCs w:val="21"/>
        </w:rPr>
        <w:t>Synu mój, jedz miód, bo jest dobry, słodki jest plaster miodu dla twojego podniebienia;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(14) </w:t>
      </w:r>
      <w:r w:rsidRPr="00E8604A">
        <w:rPr>
          <w:rFonts w:ascii="Helvetica Neue" w:hAnsi="Helvetica Neue"/>
          <w:color w:val="000000"/>
          <w:sz w:val="20"/>
          <w:szCs w:val="21"/>
        </w:rPr>
        <w:t>Tym też jest wiedza i mądrość dla twojej duszy! Jeżeli ją znajdziesz, masz jeszcze przyszłość, a nadzieja twoja nie rozwieje się.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(15) </w:t>
      </w:r>
      <w:r w:rsidRPr="00E8604A">
        <w:rPr>
          <w:rFonts w:ascii="Helvetica Neue" w:hAnsi="Helvetica Neue"/>
          <w:color w:val="000000"/>
          <w:sz w:val="20"/>
          <w:szCs w:val="21"/>
        </w:rPr>
        <w:t>Nie czatuj, grzeszniku, przed mieszkaniem sprawiedliwego, nie burz miejsca jego spoczynku,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(16) </w:t>
      </w:r>
      <w:r w:rsidRPr="00E8604A">
        <w:rPr>
          <w:rFonts w:ascii="Helvetica Neue" w:hAnsi="Helvetica Neue"/>
          <w:color w:val="000000"/>
          <w:sz w:val="20"/>
          <w:szCs w:val="21"/>
        </w:rPr>
        <w:t>Bo choć sprawiedliwy siedem razy upadnie, jednak znowu się podniesie; lecz grzesznicy potykają się w nieszczęściu.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(17) </w:t>
      </w:r>
      <w:r w:rsidRPr="00E8604A">
        <w:rPr>
          <w:rFonts w:ascii="Helvetica Neue" w:hAnsi="Helvetica Neue"/>
          <w:color w:val="000000"/>
          <w:sz w:val="20"/>
          <w:szCs w:val="21"/>
        </w:rPr>
        <w:t>Nie ciesz się z upadku swojego nieprzyjaciela, a gdy się potknie, niech się nie raduje twoje serce,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(18) </w:t>
      </w:r>
      <w:r w:rsidRPr="00E8604A">
        <w:rPr>
          <w:rFonts w:ascii="Helvetica Neue" w:hAnsi="Helvetica Neue"/>
          <w:color w:val="000000"/>
          <w:sz w:val="20"/>
          <w:szCs w:val="21"/>
        </w:rPr>
        <w:t>Aby Pan tego nie widział i nie uznał tego za złe; a wtedy odwróciłby od niego swój gniew.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(19) </w:t>
      </w:r>
      <w:r w:rsidRPr="00E8604A">
        <w:rPr>
          <w:rFonts w:ascii="Helvetica Neue" w:hAnsi="Helvetica Neue"/>
          <w:color w:val="000000"/>
          <w:sz w:val="20"/>
          <w:szCs w:val="21"/>
        </w:rPr>
        <w:t>Nie oburzaj się na złoczyńców i nie unoś się z powodu bezbożnych,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(20) </w:t>
      </w:r>
      <w:r w:rsidRPr="00E8604A">
        <w:rPr>
          <w:rFonts w:ascii="Helvetica Neue" w:hAnsi="Helvetica Neue"/>
          <w:color w:val="000000"/>
          <w:sz w:val="20"/>
          <w:szCs w:val="21"/>
        </w:rPr>
        <w:t>Bo zły nie ma przyszłości, a lampa bezbożnych zgaśnie.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(21) </w:t>
      </w:r>
      <w:r w:rsidRPr="00E8604A">
        <w:rPr>
          <w:rFonts w:ascii="Helvetica Neue" w:hAnsi="Helvetica Neue"/>
          <w:color w:val="000000"/>
          <w:sz w:val="20"/>
          <w:szCs w:val="21"/>
        </w:rPr>
        <w:t>Bój się, synu mój, Pana i króla; nie wynoś się nad żadnego z nich!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(22) </w:t>
      </w:r>
      <w:r w:rsidRPr="00E8604A">
        <w:rPr>
          <w:rFonts w:ascii="Helvetica Neue" w:hAnsi="Helvetica Neue"/>
          <w:color w:val="000000"/>
          <w:sz w:val="20"/>
          <w:szCs w:val="21"/>
        </w:rPr>
        <w:t>Gdyż nagle sprowadzą na ciebie nieszczęście i nie wiadomo, jaka zagłada może przyjść od obu.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(23) </w:t>
      </w:r>
      <w:r w:rsidRPr="00E8604A">
        <w:rPr>
          <w:rFonts w:ascii="Helvetica Neue" w:hAnsi="Helvetica Neue"/>
          <w:color w:val="000000"/>
          <w:sz w:val="20"/>
          <w:szCs w:val="21"/>
        </w:rPr>
        <w:t>A jeszcze to pochodzi od mędrców: Niedobrze, jeżeli się sądzi stronniczo.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(24) </w:t>
      </w:r>
      <w:r w:rsidRPr="00E8604A">
        <w:rPr>
          <w:rFonts w:ascii="Helvetica Neue" w:hAnsi="Helvetica Neue"/>
          <w:color w:val="000000"/>
          <w:sz w:val="20"/>
          <w:szCs w:val="21"/>
        </w:rPr>
        <w:t>Kto mówi winowajcy: Jesteś niewinny, tego przeklinają ludy, temu złorzeczą narody.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(25) </w:t>
      </w:r>
      <w:r w:rsidRPr="00E8604A">
        <w:rPr>
          <w:rFonts w:ascii="Helvetica Neue" w:hAnsi="Helvetica Neue"/>
          <w:color w:val="000000"/>
          <w:sz w:val="20"/>
          <w:szCs w:val="21"/>
        </w:rPr>
        <w:t>Lecz tym, którzy wydają sprawiedliwe wyroki, dobrze się powodzi, spływa na nich błogosławieństwo i szczęście.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(26) </w:t>
      </w:r>
      <w:r w:rsidRPr="00E8604A">
        <w:rPr>
          <w:rFonts w:ascii="Helvetica Neue" w:hAnsi="Helvetica Neue"/>
          <w:color w:val="000000"/>
          <w:sz w:val="20"/>
          <w:szCs w:val="21"/>
        </w:rPr>
        <w:t>Właściwa odpowiedź jest jak pocałunek w usta.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(27) </w:t>
      </w:r>
      <w:r w:rsidRPr="00E8604A">
        <w:rPr>
          <w:rFonts w:ascii="Helvetica Neue" w:hAnsi="Helvetica Neue"/>
          <w:color w:val="000000"/>
          <w:sz w:val="20"/>
          <w:szCs w:val="21"/>
        </w:rPr>
        <w:t>Wykonaj najpierw swoją pracę na zewnątrz i upraw dla siebie pole, a potem zakładaj swój dom.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(28) </w:t>
      </w:r>
      <w:r w:rsidRPr="00E8604A">
        <w:rPr>
          <w:rFonts w:ascii="Helvetica Neue" w:hAnsi="Helvetica Neue"/>
          <w:color w:val="000000"/>
          <w:sz w:val="20"/>
          <w:szCs w:val="21"/>
        </w:rPr>
        <w:t>Nie bądź bez powodu oskarżycielem swojego bliźniego i nie nakłaniaj swoich warg do fałszywych zeznań.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(29) </w:t>
      </w:r>
      <w:r w:rsidRPr="00E8604A">
        <w:rPr>
          <w:rFonts w:ascii="Helvetica Neue" w:hAnsi="Helvetica Neue"/>
          <w:color w:val="000000"/>
          <w:sz w:val="20"/>
          <w:szCs w:val="21"/>
        </w:rPr>
        <w:t>Nie mów: Jak on postępuje ze mną, tak ja z nim postąpię, każdemu oddam według jego czynu.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(30) </w:t>
      </w:r>
      <w:r w:rsidRPr="00E8604A">
        <w:rPr>
          <w:rFonts w:ascii="Helvetica Neue" w:hAnsi="Helvetica Neue"/>
          <w:color w:val="000000"/>
          <w:sz w:val="20"/>
          <w:szCs w:val="21"/>
        </w:rPr>
        <w:t>Szedłem koło roli próżniaka i koło winnicy głupca: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(31) </w:t>
      </w:r>
      <w:r w:rsidRPr="00E8604A">
        <w:rPr>
          <w:rFonts w:ascii="Helvetica Neue" w:hAnsi="Helvetica Neue"/>
          <w:color w:val="000000"/>
          <w:sz w:val="20"/>
          <w:szCs w:val="21"/>
        </w:rPr>
        <w:t>A oto wszystko porosło chwastem, powierzchnię jej pokryły pokrzywy, a kamienne ogrodzenie było rozwalone.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(32)</w:t>
      </w:r>
      <w:r w:rsidRPr="00E8604A">
        <w:rPr>
          <w:rFonts w:ascii="Helvetica Neue" w:hAnsi="Helvetica Neue"/>
          <w:color w:val="000000"/>
          <w:sz w:val="20"/>
          <w:szCs w:val="21"/>
        </w:rPr>
        <w:t>Gdy na to spojrzałem, zwróciło to moją uwagę; ujrzałem to i wyciągnąłem stąd naukę: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(33) </w:t>
      </w:r>
      <w:r w:rsidRPr="00E8604A">
        <w:rPr>
          <w:rFonts w:ascii="Helvetica Neue" w:hAnsi="Helvetica Neue"/>
          <w:color w:val="000000"/>
          <w:sz w:val="20"/>
          <w:szCs w:val="21"/>
        </w:rPr>
        <w:t>Trochę się prześpisz, trochę podrzemiesz, trochę założysz ręce, aby odpocząć,</w:t>
      </w:r>
      <w:r w:rsidRPr="00E8604A">
        <w:rPr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(34) </w:t>
      </w:r>
      <w:r w:rsidRPr="00E8604A">
        <w:rPr>
          <w:rFonts w:ascii="Helvetica Neue" w:hAnsi="Helvetica Neue"/>
          <w:color w:val="000000"/>
          <w:sz w:val="20"/>
          <w:szCs w:val="21"/>
        </w:rPr>
        <w:t>A wtem zaskoczy cię ubóstwo jak włóczęga i niedostatek jak zbrojny mąż.</w:t>
      </w:r>
    </w:p>
    <w:p w:rsidR="00E8604A" w:rsidRDefault="00E8604A" w:rsidP="00E8604A">
      <w:pPr>
        <w:rPr>
          <w:rStyle w:val="text-bold"/>
          <w:rFonts w:ascii="Helvetica Neue" w:hAnsi="Helvetica Neue"/>
          <w:b/>
          <w:bCs/>
          <w:color w:val="000000"/>
          <w:sz w:val="20"/>
          <w:szCs w:val="21"/>
        </w:rPr>
      </w:pPr>
    </w:p>
    <w:p w:rsidR="00E8604A" w:rsidRPr="00E8604A" w:rsidRDefault="00E8604A" w:rsidP="00E8604A">
      <w:pPr>
        <w:rPr>
          <w:rFonts w:ascii="Helvetica Neue" w:hAnsi="Helvetica Neue"/>
          <w:color w:val="000000"/>
          <w:sz w:val="20"/>
          <w:szCs w:val="21"/>
        </w:rPr>
      </w:pPr>
      <w:proofErr w:type="spellStart"/>
      <w:r w:rsidRPr="00E8604A">
        <w:rPr>
          <w:rStyle w:val="text-bold"/>
          <w:rFonts w:ascii="Helvetica Neue" w:hAnsi="Helvetica Neue"/>
          <w:b/>
          <w:bCs/>
          <w:color w:val="000000"/>
          <w:sz w:val="20"/>
          <w:szCs w:val="21"/>
        </w:rPr>
        <w:t>Prz</w:t>
      </w:r>
      <w:proofErr w:type="spellEnd"/>
      <w:r w:rsidRPr="00E8604A">
        <w:rPr>
          <w:rStyle w:val="text-bold"/>
          <w:rFonts w:ascii="Helvetica Neue" w:hAnsi="Helvetica Neue"/>
          <w:b/>
          <w:bCs/>
          <w:color w:val="000000"/>
          <w:sz w:val="20"/>
          <w:szCs w:val="21"/>
        </w:rPr>
        <w:t xml:space="preserve"> 24:1nn</w:t>
      </w:r>
      <w:r w:rsidRPr="00E8604A">
        <w:rPr>
          <w:rStyle w:val="apple-converted-space"/>
          <w:rFonts w:ascii="Helvetica Neue" w:hAnsi="Helvetica Neue"/>
          <w:color w:val="000000"/>
          <w:sz w:val="20"/>
          <w:szCs w:val="21"/>
        </w:rPr>
        <w:t> </w:t>
      </w:r>
      <w:r w:rsidRPr="00E8604A">
        <w:rPr>
          <w:rStyle w:val="bible-name"/>
          <w:rFonts w:ascii="Helvetica Neue" w:hAnsi="Helvetica Neue"/>
          <w:color w:val="000000"/>
          <w:sz w:val="20"/>
          <w:szCs w:val="21"/>
        </w:rPr>
        <w:t>UBG</w:t>
      </w:r>
      <w:r w:rsidRPr="00E8604A">
        <w:rPr>
          <w:rStyle w:val="apple-converted-space"/>
          <w:rFonts w:ascii="Helvetica Neue" w:hAnsi="Helvetica Neue"/>
          <w:color w:val="000000"/>
          <w:sz w:val="20"/>
          <w:szCs w:val="21"/>
        </w:rPr>
        <w:t> 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(1)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Nie zazdrość złym ludziom ani nie pragnij z nimi przebywać;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(2)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Ich serce bowiem obmyśla przemoc, a ich wargi mówią o krzywdzie.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(3)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Dom buduje się mądrością, a umacnia się rozumem.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(4)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Dzięki wiedzy komory będą napełnione wszelkimi kosztownymi i przyjemnymi bogactwami.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(5)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Mądry człowiek jest silny, a mąż, który ma wiedzę, dodaje siły.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(6)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Bo dzięki mądrej radzie poprowadzisz wojnę, a mnóstwo doradców</w:t>
      </w:r>
      <w:r w:rsidRPr="00E8604A">
        <w:rPr>
          <w:rStyle w:val="apple-converted-space"/>
          <w:rFonts w:ascii="Helvetica Neue" w:hAnsi="Helvetica Neue"/>
          <w:color w:val="000000"/>
          <w:sz w:val="20"/>
          <w:szCs w:val="21"/>
        </w:rPr>
        <w:t> </w:t>
      </w:r>
      <w:r w:rsidRPr="00E8604A">
        <w:rPr>
          <w:rStyle w:val="verse"/>
          <w:rFonts w:ascii="Helvetica Neue" w:hAnsi="Helvetica Neue"/>
          <w:i/>
          <w:iCs/>
          <w:color w:val="000000"/>
          <w:sz w:val="20"/>
          <w:szCs w:val="21"/>
        </w:rPr>
        <w:t>da ci</w:t>
      </w:r>
      <w:r w:rsidRPr="00E8604A">
        <w:rPr>
          <w:rStyle w:val="apple-converted-space"/>
          <w:rFonts w:ascii="Helvetica Neue" w:hAnsi="Helvetica Neue"/>
          <w:color w:val="000000"/>
          <w:sz w:val="20"/>
          <w:szCs w:val="21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wybawienie.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(7)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Mądrość jest dla głupca zbyt wzniosła; nie otwiera ust swoich w bramie.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(8)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Kto knuje zło, będzie zwany złośliwym.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(9)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Obmyślanie głupoty</w:t>
      </w:r>
      <w:r w:rsidRPr="00E8604A">
        <w:rPr>
          <w:rStyle w:val="apple-converted-space"/>
          <w:rFonts w:ascii="Helvetica Neue" w:hAnsi="Helvetica Neue"/>
          <w:color w:val="000000"/>
          <w:sz w:val="20"/>
          <w:szCs w:val="21"/>
        </w:rPr>
        <w:t> </w:t>
      </w:r>
      <w:r w:rsidRPr="00E8604A">
        <w:rPr>
          <w:rStyle w:val="verse"/>
          <w:rFonts w:ascii="Helvetica Neue" w:hAnsi="Helvetica Neue"/>
          <w:i/>
          <w:iCs/>
          <w:color w:val="000000"/>
          <w:sz w:val="20"/>
          <w:szCs w:val="21"/>
        </w:rPr>
        <w:t>jest</w:t>
      </w:r>
      <w:r w:rsidRPr="00E8604A">
        <w:rPr>
          <w:rStyle w:val="apple-converted-space"/>
          <w:rFonts w:ascii="Helvetica Neue" w:hAnsi="Helvetica Neue"/>
          <w:color w:val="000000"/>
          <w:sz w:val="20"/>
          <w:szCs w:val="21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grzechem, a szyderca budzi odrazę w ludziach.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(10)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Jeśli w dniu ucisku ustaniesz, twoja siła jest słaba.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(11)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i/>
          <w:iCs/>
          <w:color w:val="000000"/>
          <w:sz w:val="20"/>
          <w:szCs w:val="21"/>
        </w:rPr>
        <w:t>Jeśli</w:t>
      </w:r>
      <w:r w:rsidRPr="00E8604A">
        <w:rPr>
          <w:rStyle w:val="apple-converted-space"/>
          <w:rFonts w:ascii="Helvetica Neue" w:hAnsi="Helvetica Neue"/>
          <w:color w:val="000000"/>
          <w:sz w:val="20"/>
          <w:szCs w:val="21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odmówisz ratunku prowadzonym na śmierć i tym, którzy idą na stracenie;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(12)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Jeśli powiesz: Nie wiedzieliśmy o tym; czy ten, który waży serca, nie rozumie? A ten, który strzeże twojej duszy, nie pozna? I czy nie odda człowiekowi według jego uczynków?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(13)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Synu mój, jedz miód, bo jest dobry, i plaster miodu słodki dla twojego podniebienia.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(14)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Tak</w:t>
      </w:r>
      <w:r w:rsidRPr="00E8604A">
        <w:rPr>
          <w:rStyle w:val="apple-converted-space"/>
          <w:rFonts w:ascii="Helvetica Neue" w:hAnsi="Helvetica Neue"/>
          <w:color w:val="000000"/>
          <w:sz w:val="20"/>
          <w:szCs w:val="21"/>
        </w:rPr>
        <w:t> </w:t>
      </w:r>
      <w:r w:rsidRPr="00E8604A">
        <w:rPr>
          <w:rStyle w:val="verse"/>
          <w:rFonts w:ascii="Helvetica Neue" w:hAnsi="Helvetica Neue"/>
          <w:i/>
          <w:iCs/>
          <w:color w:val="000000"/>
          <w:sz w:val="20"/>
          <w:szCs w:val="21"/>
        </w:rPr>
        <w:t>będzie</w:t>
      </w:r>
      <w:r w:rsidRPr="00E8604A">
        <w:rPr>
          <w:rStyle w:val="apple-converted-space"/>
          <w:rFonts w:ascii="Helvetica Neue" w:hAnsi="Helvetica Neue"/>
          <w:color w:val="000000"/>
          <w:sz w:val="20"/>
          <w:szCs w:val="21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poznanie mądrości dla twojej duszy; jeśli ją znajdziesz, będzie nagroda, a twoja nadzieja nie będzie zawiedziona.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(15)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Nie czyhaj, niegodziwcze, przed mieszkaniem sprawiedliwego, nie burz miejsca jego odpoczynku;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(16)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Bo sprawiedliwy upada siedem razy, jednak znowu powstaje; a niegodziwi popadną w nieszczęście.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(17)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Nie ciesz się, gdy twój nieprzyjaciel upadnie, i niech twoje serce się nie raduje, gdy się potknie;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(18)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Aby PAN tego nie widział i nie uznał za zło, i nie odwrócił od niego swojego gniewu.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(19)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Nie gniewaj się z powodu złoczyńców ani nie zazdrość niegodziwym;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(20)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Bo zły nie otrzyma nagrody, pochodnia niegodziwych zostanie zgaszona.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(21)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Synu mój, bój się PANA i króla, a nie przestawaj z chwiejnymi;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(22)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Bo ich nieszczęście nastąpi nagle, a któż zna upadek obydwóch?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(23)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I to też</w:t>
      </w:r>
      <w:r w:rsidRPr="00E8604A">
        <w:rPr>
          <w:rStyle w:val="apple-converted-space"/>
          <w:rFonts w:ascii="Helvetica Neue" w:hAnsi="Helvetica Neue"/>
          <w:color w:val="000000"/>
          <w:sz w:val="20"/>
          <w:szCs w:val="21"/>
        </w:rPr>
        <w:t> </w:t>
      </w:r>
      <w:r w:rsidRPr="00E8604A">
        <w:rPr>
          <w:rStyle w:val="verse"/>
          <w:rFonts w:ascii="Helvetica Neue" w:hAnsi="Helvetica Neue"/>
          <w:i/>
          <w:iCs/>
          <w:color w:val="000000"/>
          <w:sz w:val="20"/>
          <w:szCs w:val="21"/>
        </w:rPr>
        <w:t>należy</w:t>
      </w:r>
      <w:r w:rsidRPr="00E8604A">
        <w:rPr>
          <w:rStyle w:val="apple-converted-space"/>
          <w:rFonts w:ascii="Helvetica Neue" w:hAnsi="Helvetica Neue"/>
          <w:color w:val="000000"/>
          <w:sz w:val="20"/>
          <w:szCs w:val="21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do mądrych. Niedobrze jest mieć wzgląd na osobę w sądzie.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(24)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Kto mówi niegodziwemu: Jesteś sprawiedliwy, tego będą ludzie przeklinać, a narody będą się nim brzydzić.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(25)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A ci, którzy</w:t>
      </w:r>
      <w:r w:rsidRPr="00E8604A">
        <w:rPr>
          <w:rStyle w:val="apple-converted-space"/>
          <w:rFonts w:ascii="Helvetica Neue" w:hAnsi="Helvetica Neue"/>
          <w:color w:val="000000"/>
          <w:sz w:val="20"/>
          <w:szCs w:val="21"/>
        </w:rPr>
        <w:t> </w:t>
      </w:r>
      <w:r w:rsidRPr="00E8604A">
        <w:rPr>
          <w:rStyle w:val="verse"/>
          <w:rFonts w:ascii="Helvetica Neue" w:hAnsi="Helvetica Neue"/>
          <w:i/>
          <w:iCs/>
          <w:color w:val="000000"/>
          <w:sz w:val="20"/>
          <w:szCs w:val="21"/>
        </w:rPr>
        <w:t>go</w:t>
      </w:r>
      <w:r w:rsidRPr="00E8604A">
        <w:rPr>
          <w:rStyle w:val="apple-converted-space"/>
          <w:rFonts w:ascii="Helvetica Neue" w:hAnsi="Helvetica Neue"/>
          <w:color w:val="000000"/>
          <w:sz w:val="20"/>
          <w:szCs w:val="21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strofują, będą szczęśliwi i przyjdzie na nich obfite błogosławieństwo.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(26)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Pocałują wargi tego, który daje słuszną odpowiedź.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(27)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Przygotuj swoją pracę na zewnątrz, a wykonuj ją na swoim polu, a potem buduj swój dom.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(28)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Nie bądź bez powodu świadkiem przeciw swemu bliźniemu ani nie oszukuj swymi wargami.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(29)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Nie mów: Zrobię mu, jak on mi zrobił, oddam temu człowiekowi według jego uczynku.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(30)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Szedłem koło pola leniwego i koło winnicy nierozumnego;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(31)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A oto wszystko zarosło cierniem, pokrzywy pokryły wszystko, a kamienny mur był zburzony.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(32)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Spojrzałem i rozważałem w sercu; obejrzałem i wyciągnąłem naukę.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(33)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Trochę snu, trochę drzemania, trochę założenia rąk, by odpocząć;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(34)</w:t>
      </w:r>
      <w:r w:rsidRPr="00E8604A">
        <w:rPr>
          <w:rStyle w:val="apple-converted-space"/>
          <w:rFonts w:ascii="Helvetica Neue" w:hAnsi="Helvetica Neue"/>
          <w:b/>
          <w:bCs/>
          <w:color w:val="000000"/>
          <w:sz w:val="20"/>
          <w:szCs w:val="21"/>
          <w:vertAlign w:val="superscript"/>
        </w:rPr>
        <w:t> </w:t>
      </w:r>
      <w:r w:rsidRPr="00E8604A">
        <w:rPr>
          <w:rStyle w:val="verse"/>
          <w:rFonts w:ascii="Helvetica Neue" w:hAnsi="Helvetica Neue"/>
          <w:color w:val="000000"/>
          <w:sz w:val="20"/>
          <w:szCs w:val="21"/>
        </w:rPr>
        <w:t>A twoje ubóstwo przyjdzie jak podróżny, a niedostatek – jak mąż uzbrojony.</w:t>
      </w:r>
    </w:p>
    <w:p w:rsidR="00E8604A" w:rsidRPr="00E8604A" w:rsidRDefault="00E8604A" w:rsidP="00E8604A">
      <w:pPr>
        <w:rPr>
          <w:rFonts w:ascii="Helvetica Neue" w:hAnsi="Helvetica Neue"/>
          <w:color w:val="000000"/>
          <w:sz w:val="21"/>
          <w:szCs w:val="21"/>
        </w:rPr>
      </w:pPr>
    </w:p>
    <w:p w:rsidR="00BC10C6" w:rsidRPr="00EA175A" w:rsidRDefault="00BC10C6" w:rsidP="00EA175A">
      <w:pPr>
        <w:spacing w:after="60"/>
        <w:rPr>
          <w:rFonts w:cstheme="minorHAnsi"/>
          <w:sz w:val="22"/>
          <w:szCs w:val="22"/>
        </w:rPr>
      </w:pPr>
    </w:p>
    <w:sectPr w:rsidR="00BC10C6" w:rsidRPr="00EA175A" w:rsidSect="000F03CD">
      <w:pgSz w:w="11900" w:h="16840"/>
      <w:pgMar w:top="1275" w:right="997" w:bottom="110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06"/>
    <w:rsid w:val="00017D28"/>
    <w:rsid w:val="00040448"/>
    <w:rsid w:val="000953A3"/>
    <w:rsid w:val="000F03CD"/>
    <w:rsid w:val="00157F29"/>
    <w:rsid w:val="00191144"/>
    <w:rsid w:val="00195EF3"/>
    <w:rsid w:val="001C4ECE"/>
    <w:rsid w:val="002215A6"/>
    <w:rsid w:val="002270AC"/>
    <w:rsid w:val="0024512C"/>
    <w:rsid w:val="002531BB"/>
    <w:rsid w:val="00277935"/>
    <w:rsid w:val="002C7AC1"/>
    <w:rsid w:val="002E09C1"/>
    <w:rsid w:val="003029F6"/>
    <w:rsid w:val="003039B5"/>
    <w:rsid w:val="00316597"/>
    <w:rsid w:val="0031692E"/>
    <w:rsid w:val="00370E94"/>
    <w:rsid w:val="003828F1"/>
    <w:rsid w:val="003931C2"/>
    <w:rsid w:val="003A5F6D"/>
    <w:rsid w:val="003A6425"/>
    <w:rsid w:val="003D67BC"/>
    <w:rsid w:val="003E3EF8"/>
    <w:rsid w:val="0041052D"/>
    <w:rsid w:val="00445C05"/>
    <w:rsid w:val="004F0F81"/>
    <w:rsid w:val="00544D12"/>
    <w:rsid w:val="00623EBA"/>
    <w:rsid w:val="00654C5F"/>
    <w:rsid w:val="0067798D"/>
    <w:rsid w:val="006B7B3F"/>
    <w:rsid w:val="006F3384"/>
    <w:rsid w:val="00716D17"/>
    <w:rsid w:val="00744328"/>
    <w:rsid w:val="00781D33"/>
    <w:rsid w:val="007A6896"/>
    <w:rsid w:val="007C1F20"/>
    <w:rsid w:val="007E2344"/>
    <w:rsid w:val="0080539C"/>
    <w:rsid w:val="008112CA"/>
    <w:rsid w:val="008C7560"/>
    <w:rsid w:val="009200C2"/>
    <w:rsid w:val="00965DBB"/>
    <w:rsid w:val="009E6717"/>
    <w:rsid w:val="00A22984"/>
    <w:rsid w:val="00A27201"/>
    <w:rsid w:val="00A77C5F"/>
    <w:rsid w:val="00A8496D"/>
    <w:rsid w:val="00B03857"/>
    <w:rsid w:val="00B438AC"/>
    <w:rsid w:val="00B61CE3"/>
    <w:rsid w:val="00B91ADD"/>
    <w:rsid w:val="00BA5590"/>
    <w:rsid w:val="00BC10C6"/>
    <w:rsid w:val="00BF1DAB"/>
    <w:rsid w:val="00C40D5F"/>
    <w:rsid w:val="00C8169F"/>
    <w:rsid w:val="00D02221"/>
    <w:rsid w:val="00D10790"/>
    <w:rsid w:val="00D20906"/>
    <w:rsid w:val="00D86AB9"/>
    <w:rsid w:val="00D969AB"/>
    <w:rsid w:val="00DF7A8A"/>
    <w:rsid w:val="00E46A47"/>
    <w:rsid w:val="00E66180"/>
    <w:rsid w:val="00E8604A"/>
    <w:rsid w:val="00EA175A"/>
    <w:rsid w:val="00F1421F"/>
    <w:rsid w:val="00F42955"/>
    <w:rsid w:val="00F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0F865"/>
  <w14:defaultImageDpi w14:val="32767"/>
  <w15:chartTrackingRefBased/>
  <w15:docId w15:val="{6CF048A7-6BC0-754D-8A2E-48B55EF8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57F2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9</TotalTime>
  <Pages>2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cp:lastPrinted>2019-11-24T13:55:00Z</cp:lastPrinted>
  <dcterms:created xsi:type="dcterms:W3CDTF">2021-07-18T18:00:00Z</dcterms:created>
  <dcterms:modified xsi:type="dcterms:W3CDTF">2021-07-19T13:53:00Z</dcterms:modified>
</cp:coreProperties>
</file>